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6" o:title="N"/>
                  <w10:wrap type="tight"/>
                </v:shape>
              </w:pict>
            </w:r>
            <w:r w:rsidR="000413F2">
              <w:rPr>
                <w:rFonts w:ascii="Arial" w:hAnsi="Arial"/>
              </w:rPr>
              <w:t xml:space="preserve"> </w: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6849E7" w:rsidRDefault="002035B3" w:rsidP="002035B3">
      <w:pPr>
        <w:jc w:val="center"/>
        <w:rPr>
          <w:rFonts w:ascii="Arial" w:hAnsi="Arial"/>
          <w:spacing w:val="400"/>
          <w:sz w:val="26"/>
        </w:rPr>
      </w:pPr>
      <w:r w:rsidRPr="006849E7">
        <w:rPr>
          <w:rFonts w:ascii="Arial" w:hAnsi="Arial"/>
          <w:spacing w:val="400"/>
          <w:sz w:val="26"/>
        </w:rPr>
        <w:t>AGENDA</w:t>
      </w:r>
    </w:p>
    <w:p w:rsidR="00E62929" w:rsidRDefault="00E62929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Thursday, August 19, 2010</w:t>
      </w:r>
    </w:p>
    <w:p w:rsidR="002035B3" w:rsidRPr="006849E7" w:rsidRDefault="00E62929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2:00 – 3:30, commissions Office, Old Main</w:t>
      </w:r>
      <w:r w:rsidR="00EA7C11">
        <w:rPr>
          <w:rFonts w:ascii="Arial" w:hAnsi="Arial"/>
          <w:sz w:val="26"/>
        </w:rPr>
        <w:t xml:space="preserve"> building (#92) </w:t>
      </w:r>
    </w:p>
    <w:p w:rsidR="002035B3" w:rsidRPr="006849E7" w:rsidRDefault="002035B3" w:rsidP="00E40780">
      <w:pPr>
        <w:rPr>
          <w:rFonts w:ascii="Arial" w:hAnsi="Arial"/>
          <w:sz w:val="26"/>
        </w:rPr>
      </w:pPr>
    </w:p>
    <w:p w:rsidR="009D750E" w:rsidRPr="006849E7" w:rsidRDefault="009D750E" w:rsidP="00E40780">
      <w:pPr>
        <w:rPr>
          <w:rFonts w:ascii="Arial" w:hAnsi="Arial"/>
          <w:sz w:val="26"/>
        </w:rPr>
      </w:pPr>
      <w:r w:rsidRPr="006849E7">
        <w:rPr>
          <w:rFonts w:ascii="Arial" w:hAnsi="Arial"/>
          <w:sz w:val="26"/>
        </w:rPr>
        <w:t>1.</w:t>
      </w:r>
      <w:r w:rsidRPr="006849E7">
        <w:rPr>
          <w:rFonts w:ascii="Arial" w:hAnsi="Arial"/>
          <w:sz w:val="26"/>
        </w:rPr>
        <w:tab/>
        <w:t>Call to Order</w:t>
      </w:r>
      <w:r w:rsidR="00A036CD">
        <w:rPr>
          <w:rFonts w:ascii="Arial" w:hAnsi="Arial"/>
          <w:sz w:val="26"/>
        </w:rPr>
        <w:t xml:space="preserve"> (2:00 – 2</w:t>
      </w:r>
      <w:r w:rsidR="00B14104" w:rsidRPr="006849E7">
        <w:rPr>
          <w:rFonts w:ascii="Arial" w:hAnsi="Arial"/>
          <w:sz w:val="26"/>
        </w:rPr>
        <w:t>:10)</w:t>
      </w:r>
    </w:p>
    <w:p w:rsidR="009D750E" w:rsidRDefault="009D750E" w:rsidP="00E40780">
      <w:pPr>
        <w:rPr>
          <w:rFonts w:ascii="Arial" w:hAnsi="Arial"/>
          <w:sz w:val="26"/>
        </w:rPr>
      </w:pPr>
      <w:r w:rsidRPr="006849E7">
        <w:rPr>
          <w:rFonts w:ascii="Arial" w:hAnsi="Arial"/>
          <w:sz w:val="26"/>
        </w:rPr>
        <w:t>a.</w:t>
      </w:r>
      <w:r w:rsidRPr="006849E7">
        <w:rPr>
          <w:rFonts w:ascii="Arial" w:hAnsi="Arial"/>
          <w:sz w:val="26"/>
        </w:rPr>
        <w:tab/>
        <w:t>Roll Call</w:t>
      </w:r>
    </w:p>
    <w:p w:rsidR="003E65DB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(Please note that minutes from June will be distributed at a later date, and approval will occur during September’s meeting) </w:t>
      </w:r>
    </w:p>
    <w:p w:rsidR="00E62929" w:rsidRDefault="00E62929" w:rsidP="00E40780">
      <w:pPr>
        <w:rPr>
          <w:rFonts w:ascii="Arial" w:hAnsi="Arial"/>
          <w:sz w:val="26"/>
        </w:rPr>
      </w:pPr>
    </w:p>
    <w:p w:rsidR="00E62929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II.</w:t>
      </w:r>
      <w:r>
        <w:rPr>
          <w:rFonts w:ascii="Arial" w:hAnsi="Arial"/>
          <w:sz w:val="26"/>
        </w:rPr>
        <w:tab/>
      </w:r>
      <w:proofErr w:type="gramStart"/>
      <w:r>
        <w:rPr>
          <w:rFonts w:ascii="Arial" w:hAnsi="Arial"/>
          <w:sz w:val="26"/>
        </w:rPr>
        <w:t>round</w:t>
      </w:r>
      <w:proofErr w:type="gramEnd"/>
      <w:r>
        <w:rPr>
          <w:rFonts w:ascii="Arial" w:hAnsi="Arial"/>
          <w:sz w:val="26"/>
        </w:rPr>
        <w:t xml:space="preserve"> Table Updates</w:t>
      </w:r>
    </w:p>
    <w:p w:rsidR="00E62929" w:rsidRDefault="00E62929" w:rsidP="00E40780">
      <w:pPr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a</w:t>
      </w:r>
      <w:proofErr w:type="gramEnd"/>
      <w:r>
        <w:rPr>
          <w:rFonts w:ascii="Arial" w:hAnsi="Arial"/>
          <w:sz w:val="26"/>
        </w:rPr>
        <w:t>.</w:t>
      </w:r>
      <w:r>
        <w:rPr>
          <w:rFonts w:ascii="Arial" w:hAnsi="Arial"/>
          <w:sz w:val="26"/>
        </w:rPr>
        <w:tab/>
        <w:t>All of your great news in four minutes or less</w:t>
      </w:r>
    </w:p>
    <w:p w:rsidR="00E62929" w:rsidRDefault="00E62929" w:rsidP="00E40780">
      <w:pPr>
        <w:rPr>
          <w:rFonts w:ascii="Arial" w:hAnsi="Arial"/>
          <w:sz w:val="26"/>
        </w:rPr>
      </w:pPr>
    </w:p>
    <w:p w:rsidR="00E62929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III.</w:t>
      </w:r>
      <w:r>
        <w:rPr>
          <w:rFonts w:ascii="Arial" w:hAnsi="Arial"/>
          <w:sz w:val="26"/>
        </w:rPr>
        <w:tab/>
        <w:t>Disability Awareness Month</w:t>
      </w:r>
    </w:p>
    <w:p w:rsidR="00E62929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a.</w:t>
      </w:r>
      <w:r>
        <w:rPr>
          <w:rFonts w:ascii="Arial" w:hAnsi="Arial"/>
          <w:sz w:val="26"/>
        </w:rPr>
        <w:tab/>
        <w:t>TASH Film Festival (Jennifer)</w:t>
      </w:r>
    </w:p>
    <w:p w:rsidR="00E62929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b.</w:t>
      </w:r>
      <w:r>
        <w:rPr>
          <w:rFonts w:ascii="Arial" w:hAnsi="Arial"/>
          <w:sz w:val="26"/>
        </w:rPr>
        <w:tab/>
      </w:r>
      <w:r w:rsidRPr="00E62929">
        <w:rPr>
          <w:rFonts w:ascii="Arial" w:hAnsi="Arial"/>
          <w:i/>
          <w:sz w:val="26"/>
        </w:rPr>
        <w:t>Invisible voices</w:t>
      </w:r>
      <w:r>
        <w:rPr>
          <w:rFonts w:ascii="Arial" w:hAnsi="Arial"/>
          <w:sz w:val="26"/>
        </w:rPr>
        <w:t xml:space="preserve"> DVD (Betty)</w:t>
      </w:r>
    </w:p>
    <w:p w:rsidR="00E62929" w:rsidRDefault="00E62929" w:rsidP="00E40780">
      <w:pPr>
        <w:rPr>
          <w:rFonts w:ascii="Arial" w:hAnsi="Arial"/>
          <w:sz w:val="26"/>
        </w:rPr>
      </w:pPr>
    </w:p>
    <w:p w:rsidR="00E62929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IV.</w:t>
      </w:r>
      <w:r>
        <w:rPr>
          <w:rFonts w:ascii="Arial" w:hAnsi="Arial"/>
          <w:sz w:val="26"/>
        </w:rPr>
        <w:tab/>
        <w:t>University and CDAD Strategic goals</w:t>
      </w:r>
    </w:p>
    <w:p w:rsidR="00E62929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a. </w:t>
      </w:r>
      <w:r>
        <w:rPr>
          <w:rFonts w:ascii="Arial" w:hAnsi="Arial"/>
          <w:sz w:val="26"/>
        </w:rPr>
        <w:tab/>
        <w:t>Brief conversation on where we stand (Chris)</w:t>
      </w:r>
    </w:p>
    <w:p w:rsidR="00E62929" w:rsidRDefault="00E62929" w:rsidP="00E40780">
      <w:pPr>
        <w:rPr>
          <w:rFonts w:ascii="Arial" w:hAnsi="Arial"/>
          <w:sz w:val="26"/>
        </w:rPr>
      </w:pPr>
    </w:p>
    <w:p w:rsidR="00E62929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V.</w:t>
      </w:r>
      <w:r>
        <w:rPr>
          <w:rFonts w:ascii="Arial" w:hAnsi="Arial"/>
          <w:sz w:val="26"/>
        </w:rPr>
        <w:tab/>
        <w:t>Other News and Information</w:t>
      </w:r>
    </w:p>
    <w:p w:rsidR="00E62929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a.</w:t>
      </w:r>
      <w:r>
        <w:rPr>
          <w:rFonts w:ascii="Arial" w:hAnsi="Arial"/>
          <w:sz w:val="26"/>
        </w:rPr>
        <w:tab/>
      </w:r>
      <w:r>
        <w:rPr>
          <w:rFonts w:ascii="Arial" w:hAnsi="Arial"/>
          <w:i/>
          <w:sz w:val="26"/>
        </w:rPr>
        <w:t>Existing Facility Checklist</w:t>
      </w:r>
      <w:r>
        <w:rPr>
          <w:rFonts w:ascii="Arial" w:hAnsi="Arial"/>
          <w:sz w:val="26"/>
        </w:rPr>
        <w:t xml:space="preserve"> DVD (Betty)</w:t>
      </w:r>
    </w:p>
    <w:p w:rsidR="00E62929" w:rsidRDefault="00E6292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b.</w:t>
      </w:r>
      <w:r>
        <w:rPr>
          <w:rFonts w:ascii="Arial" w:hAnsi="Arial"/>
          <w:sz w:val="26"/>
        </w:rPr>
        <w:tab/>
        <w:t>Others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</w:p>
    <w:sectPr w:rsidR="00E62929" w:rsidSect="00E40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48B" w:rsidRDefault="0047748B">
      <w:r>
        <w:separator/>
      </w:r>
    </w:p>
  </w:endnote>
  <w:endnote w:type="continuationSeparator" w:id="0">
    <w:p w:rsidR="0047748B" w:rsidRDefault="0047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929" w:rsidRDefault="00E629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929" w:rsidRDefault="00E62929" w:rsidP="00E9065E">
    <w:pPr>
      <w:jc w:val="center"/>
      <w:rPr>
        <w:rFonts w:ascii="Arial Narrow" w:hAnsi="Arial Narrow" w:cs="Arial"/>
        <w:sz w:val="11"/>
        <w:szCs w:val="11"/>
      </w:rPr>
    </w:pPr>
    <w:r>
      <w:rPr>
        <w:rFonts w:ascii="Arial Narrow" w:hAnsi="Arial Narrow" w:cs="Arial"/>
        <w:sz w:val="11"/>
        <w:szCs w:val="11"/>
      </w:rPr>
      <w:t>PO Box 4142     Flagstaff, AZ 86011-4142     (928) 523-0708 (fax)</w:t>
    </w:r>
  </w:p>
  <w:p w:rsidR="00E62929" w:rsidRDefault="00E62929" w:rsidP="00E9065E">
    <w:pPr>
      <w:rPr>
        <w:rFonts w:ascii="Arial Narrow" w:hAnsi="Arial Narrow" w:cs="Arial"/>
        <w:sz w:val="11"/>
        <w:szCs w:val="11"/>
      </w:rPr>
    </w:pPr>
  </w:p>
  <w:p w:rsidR="00E62929" w:rsidRDefault="00E629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929" w:rsidRDefault="00E629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48B" w:rsidRDefault="0047748B">
      <w:r>
        <w:separator/>
      </w:r>
    </w:p>
  </w:footnote>
  <w:footnote w:type="continuationSeparator" w:id="0">
    <w:p w:rsidR="0047748B" w:rsidRDefault="00477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929" w:rsidRDefault="00E629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929" w:rsidRDefault="00E629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929" w:rsidRDefault="00E629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56FD"/>
    <w:rsid w:val="00015729"/>
    <w:rsid w:val="00020FD6"/>
    <w:rsid w:val="000413F2"/>
    <w:rsid w:val="00075CFD"/>
    <w:rsid w:val="000939CE"/>
    <w:rsid w:val="000B2151"/>
    <w:rsid w:val="000B7C8A"/>
    <w:rsid w:val="000F4096"/>
    <w:rsid w:val="0010129C"/>
    <w:rsid w:val="00101D80"/>
    <w:rsid w:val="00105177"/>
    <w:rsid w:val="001337CF"/>
    <w:rsid w:val="00167647"/>
    <w:rsid w:val="0017219E"/>
    <w:rsid w:val="001818FA"/>
    <w:rsid w:val="00195FD4"/>
    <w:rsid w:val="001A2382"/>
    <w:rsid w:val="001C2608"/>
    <w:rsid w:val="001D2652"/>
    <w:rsid w:val="001D4064"/>
    <w:rsid w:val="001E5848"/>
    <w:rsid w:val="001F1372"/>
    <w:rsid w:val="001F6328"/>
    <w:rsid w:val="002035B3"/>
    <w:rsid w:val="00234677"/>
    <w:rsid w:val="00242ECB"/>
    <w:rsid w:val="002D73EA"/>
    <w:rsid w:val="002E3BE8"/>
    <w:rsid w:val="002E79E5"/>
    <w:rsid w:val="00333700"/>
    <w:rsid w:val="00361171"/>
    <w:rsid w:val="00371505"/>
    <w:rsid w:val="003962BF"/>
    <w:rsid w:val="003B4F3A"/>
    <w:rsid w:val="003E4AD6"/>
    <w:rsid w:val="003E65DB"/>
    <w:rsid w:val="003F7253"/>
    <w:rsid w:val="00402F1D"/>
    <w:rsid w:val="00426F5E"/>
    <w:rsid w:val="00427149"/>
    <w:rsid w:val="00464656"/>
    <w:rsid w:val="0047748B"/>
    <w:rsid w:val="00490631"/>
    <w:rsid w:val="004915B3"/>
    <w:rsid w:val="00495620"/>
    <w:rsid w:val="004967F0"/>
    <w:rsid w:val="004C47D8"/>
    <w:rsid w:val="004C5D5E"/>
    <w:rsid w:val="004C6310"/>
    <w:rsid w:val="004F00F5"/>
    <w:rsid w:val="00503716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E781B"/>
    <w:rsid w:val="005F1EEB"/>
    <w:rsid w:val="00643B9E"/>
    <w:rsid w:val="0067277D"/>
    <w:rsid w:val="006849E7"/>
    <w:rsid w:val="006920F7"/>
    <w:rsid w:val="00692775"/>
    <w:rsid w:val="006C6312"/>
    <w:rsid w:val="006D0888"/>
    <w:rsid w:val="006D3D11"/>
    <w:rsid w:val="006E1B5B"/>
    <w:rsid w:val="006E7A97"/>
    <w:rsid w:val="006E7BA5"/>
    <w:rsid w:val="00702EA2"/>
    <w:rsid w:val="007074D8"/>
    <w:rsid w:val="00716E78"/>
    <w:rsid w:val="00733DE8"/>
    <w:rsid w:val="007514ED"/>
    <w:rsid w:val="00771BFA"/>
    <w:rsid w:val="00774867"/>
    <w:rsid w:val="0077692C"/>
    <w:rsid w:val="007822D2"/>
    <w:rsid w:val="007A1E4B"/>
    <w:rsid w:val="007B003E"/>
    <w:rsid w:val="007C090C"/>
    <w:rsid w:val="007F681D"/>
    <w:rsid w:val="008066AE"/>
    <w:rsid w:val="008102AD"/>
    <w:rsid w:val="00810D07"/>
    <w:rsid w:val="008376AD"/>
    <w:rsid w:val="00861A16"/>
    <w:rsid w:val="008658DD"/>
    <w:rsid w:val="00875557"/>
    <w:rsid w:val="008D5092"/>
    <w:rsid w:val="008E0E27"/>
    <w:rsid w:val="008F5E71"/>
    <w:rsid w:val="0091024F"/>
    <w:rsid w:val="0091101C"/>
    <w:rsid w:val="009135CC"/>
    <w:rsid w:val="009174C9"/>
    <w:rsid w:val="00933FCA"/>
    <w:rsid w:val="00944A22"/>
    <w:rsid w:val="00947F9D"/>
    <w:rsid w:val="009578F2"/>
    <w:rsid w:val="00961030"/>
    <w:rsid w:val="00995522"/>
    <w:rsid w:val="009D750E"/>
    <w:rsid w:val="009E1469"/>
    <w:rsid w:val="00A036CD"/>
    <w:rsid w:val="00A306AE"/>
    <w:rsid w:val="00A37612"/>
    <w:rsid w:val="00A3773F"/>
    <w:rsid w:val="00A71FB4"/>
    <w:rsid w:val="00AB3CDB"/>
    <w:rsid w:val="00AD4576"/>
    <w:rsid w:val="00AD688F"/>
    <w:rsid w:val="00B14104"/>
    <w:rsid w:val="00B24C8E"/>
    <w:rsid w:val="00B306A8"/>
    <w:rsid w:val="00B31C3D"/>
    <w:rsid w:val="00BC3B33"/>
    <w:rsid w:val="00BE6154"/>
    <w:rsid w:val="00BF23B6"/>
    <w:rsid w:val="00C17792"/>
    <w:rsid w:val="00C21EB9"/>
    <w:rsid w:val="00C4718A"/>
    <w:rsid w:val="00C632D6"/>
    <w:rsid w:val="00C90DCB"/>
    <w:rsid w:val="00C95FE8"/>
    <w:rsid w:val="00CB61B2"/>
    <w:rsid w:val="00CB746A"/>
    <w:rsid w:val="00CC2B28"/>
    <w:rsid w:val="00CF1BE2"/>
    <w:rsid w:val="00CF3E77"/>
    <w:rsid w:val="00D0221F"/>
    <w:rsid w:val="00D10448"/>
    <w:rsid w:val="00D104AF"/>
    <w:rsid w:val="00D30ACB"/>
    <w:rsid w:val="00D54055"/>
    <w:rsid w:val="00D56A15"/>
    <w:rsid w:val="00D63DA7"/>
    <w:rsid w:val="00D7597D"/>
    <w:rsid w:val="00D83E9F"/>
    <w:rsid w:val="00DA2F7D"/>
    <w:rsid w:val="00DB2909"/>
    <w:rsid w:val="00DC2BF8"/>
    <w:rsid w:val="00E12277"/>
    <w:rsid w:val="00E15DBB"/>
    <w:rsid w:val="00E32C5F"/>
    <w:rsid w:val="00E40780"/>
    <w:rsid w:val="00E50E50"/>
    <w:rsid w:val="00E61ED1"/>
    <w:rsid w:val="00E62929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44DBE"/>
    <w:rsid w:val="00F53DC6"/>
    <w:rsid w:val="00F63156"/>
    <w:rsid w:val="00F662CD"/>
    <w:rsid w:val="00F76AF3"/>
    <w:rsid w:val="00F9250B"/>
    <w:rsid w:val="00F96DF2"/>
    <w:rsid w:val="00FB1210"/>
    <w:rsid w:val="00FB5821"/>
    <w:rsid w:val="00FB72E8"/>
    <w:rsid w:val="00FC02F1"/>
    <w:rsid w:val="00FD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0</TotalTime>
  <Pages>1</Pages>
  <Words>104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Northern Arizona University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clanterman</dc:creator>
  <cp:keywords/>
  <dc:description/>
  <cp:lastModifiedBy>lc94</cp:lastModifiedBy>
  <cp:revision>2</cp:revision>
  <cp:lastPrinted>2008-10-02T22:30:00Z</cp:lastPrinted>
  <dcterms:created xsi:type="dcterms:W3CDTF">2010-10-26T21:04:00Z</dcterms:created>
  <dcterms:modified xsi:type="dcterms:W3CDTF">2010-10-26T21:04:00Z</dcterms:modified>
</cp:coreProperties>
</file>